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6E783F" w:rsidRPr="00330660" w:rsidTr="00330660">
        <w:trPr>
          <w:trHeight w:val="1422"/>
        </w:trPr>
        <w:tc>
          <w:tcPr>
            <w:tcW w:w="4962" w:type="dxa"/>
            <w:shd w:val="clear" w:color="auto" w:fill="auto"/>
            <w:hideMark/>
          </w:tcPr>
          <w:p w:rsidR="006E783F" w:rsidRPr="00330660" w:rsidRDefault="006E783F" w:rsidP="00F709B8">
            <w:pPr>
              <w:spacing w:after="0" w:line="280" w:lineRule="exact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30660">
              <w:rPr>
                <w:b/>
                <w:color w:val="000000"/>
                <w:sz w:val="28"/>
                <w:szCs w:val="28"/>
                <w:lang w:eastAsia="ru-RU"/>
              </w:rPr>
              <w:t>ВЫПИСКА ИЗ ПРОТОКОЛА</w:t>
            </w:r>
          </w:p>
          <w:p w:rsidR="006E783F" w:rsidRPr="00330660" w:rsidRDefault="00330660" w:rsidP="00F709B8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30660">
              <w:rPr>
                <w:color w:val="000000"/>
                <w:sz w:val="28"/>
                <w:szCs w:val="28"/>
                <w:lang w:eastAsia="ru-RU"/>
              </w:rPr>
              <w:t xml:space="preserve">заседания экспертной отборочной комиссии Республиканского фестиваля национальной драматургии имени </w:t>
            </w:r>
            <w:proofErr w:type="spellStart"/>
            <w:r w:rsidRPr="00330660">
              <w:rPr>
                <w:color w:val="000000"/>
                <w:sz w:val="28"/>
                <w:szCs w:val="28"/>
                <w:lang w:eastAsia="ru-RU"/>
              </w:rPr>
              <w:t>В.И.Дунина</w:t>
            </w:r>
            <w:proofErr w:type="spellEnd"/>
            <w:r w:rsidRPr="00330660">
              <w:rPr>
                <w:color w:val="000000"/>
                <w:sz w:val="28"/>
                <w:szCs w:val="28"/>
                <w:lang w:eastAsia="ru-RU"/>
              </w:rPr>
              <w:t>-Марцинкевича</w:t>
            </w:r>
          </w:p>
        </w:tc>
      </w:tr>
    </w:tbl>
    <w:p w:rsidR="006E783F" w:rsidRPr="00330660" w:rsidRDefault="006E783F" w:rsidP="006E783F">
      <w:pPr>
        <w:spacing w:after="0" w:line="280" w:lineRule="exact"/>
        <w:rPr>
          <w:rFonts w:eastAsia="Times New Roman"/>
          <w:color w:val="000000"/>
          <w:sz w:val="28"/>
          <w:szCs w:val="28"/>
          <w:lang w:eastAsia="ru-RU"/>
        </w:rPr>
      </w:pPr>
    </w:p>
    <w:p w:rsidR="006E783F" w:rsidRPr="00330660" w:rsidRDefault="006E783F" w:rsidP="006E783F">
      <w:pPr>
        <w:spacing w:after="0" w:line="240" w:lineRule="auto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26 </w:t>
      </w:r>
      <w:r w:rsidR="00330660" w:rsidRPr="00330660">
        <w:rPr>
          <w:rFonts w:eastAsia="Times New Roman"/>
          <w:color w:val="000000"/>
          <w:sz w:val="28"/>
          <w:szCs w:val="28"/>
          <w:lang w:eastAsia="ru-RU"/>
        </w:rPr>
        <w:t xml:space="preserve">августа </w:t>
      </w:r>
      <w:r w:rsidRPr="00330660">
        <w:rPr>
          <w:rFonts w:eastAsia="Times New Roman"/>
          <w:color w:val="000000"/>
          <w:sz w:val="28"/>
          <w:szCs w:val="28"/>
          <w:lang w:eastAsia="ru-RU"/>
        </w:rPr>
        <w:t>20</w:t>
      </w:r>
      <w:r w:rsidR="00330660" w:rsidRPr="00330660">
        <w:rPr>
          <w:rFonts w:eastAsia="Times New Roman"/>
          <w:color w:val="000000"/>
          <w:sz w:val="28"/>
          <w:szCs w:val="28"/>
          <w:lang w:eastAsia="ru-RU"/>
        </w:rPr>
        <w:t>21</w:t>
      </w:r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 г.</w:t>
      </w:r>
    </w:p>
    <w:p w:rsidR="006E783F" w:rsidRPr="00330660" w:rsidRDefault="006E783F" w:rsidP="006E783F">
      <w:pPr>
        <w:spacing w:after="0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330660" w:rsidRPr="00330660" w:rsidRDefault="00330660" w:rsidP="0033066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0660">
        <w:rPr>
          <w:rFonts w:eastAsia="Times New Roman"/>
          <w:b/>
          <w:color w:val="000000"/>
          <w:sz w:val="28"/>
          <w:szCs w:val="28"/>
          <w:lang w:eastAsia="ru-RU"/>
        </w:rPr>
        <w:t>Председательствовал:</w:t>
      </w:r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 заведующий отделом театрального искусства государственного научного учреждения «Центр исследований белорусской культуры, языка и литературы Национальной академии наук Беларуси», доктор искусствоведения, </w:t>
      </w:r>
      <w:proofErr w:type="spellStart"/>
      <w:r w:rsidRPr="00330660">
        <w:rPr>
          <w:rFonts w:eastAsia="Times New Roman"/>
          <w:color w:val="000000"/>
          <w:sz w:val="28"/>
          <w:szCs w:val="28"/>
          <w:lang w:eastAsia="ru-RU"/>
        </w:rPr>
        <w:t>Ярмолинская</w:t>
      </w:r>
      <w:proofErr w:type="spellEnd"/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 В.Н.</w:t>
      </w:r>
    </w:p>
    <w:p w:rsidR="00330660" w:rsidRPr="00330660" w:rsidRDefault="00330660" w:rsidP="0033066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E783F" w:rsidRPr="00330660" w:rsidRDefault="00330660" w:rsidP="0033066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330660">
        <w:rPr>
          <w:rFonts w:eastAsia="Times New Roman"/>
          <w:b/>
          <w:color w:val="000000"/>
          <w:sz w:val="28"/>
          <w:szCs w:val="28"/>
          <w:lang w:eastAsia="ru-RU"/>
        </w:rPr>
        <w:t>Присутствовали:</w:t>
      </w:r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 члены отборочной комиссии: </w:t>
      </w:r>
      <w:proofErr w:type="spellStart"/>
      <w:r w:rsidRPr="00330660">
        <w:rPr>
          <w:rFonts w:eastAsia="Times New Roman"/>
          <w:color w:val="000000"/>
          <w:sz w:val="28"/>
          <w:szCs w:val="28"/>
          <w:lang w:eastAsia="ru-RU"/>
        </w:rPr>
        <w:t>Богомазова</w:t>
      </w:r>
      <w:proofErr w:type="spellEnd"/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 И.М., Боровик Г.И., </w:t>
      </w:r>
      <w:proofErr w:type="spellStart"/>
      <w:r w:rsidRPr="00330660">
        <w:rPr>
          <w:rFonts w:eastAsia="Times New Roman"/>
          <w:color w:val="000000"/>
          <w:sz w:val="28"/>
          <w:szCs w:val="28"/>
          <w:lang w:eastAsia="ru-RU"/>
        </w:rPr>
        <w:t>Дрига</w:t>
      </w:r>
      <w:proofErr w:type="spellEnd"/>
      <w:r w:rsidRPr="00330660">
        <w:rPr>
          <w:rFonts w:eastAsia="Times New Roman"/>
          <w:color w:val="000000"/>
          <w:sz w:val="28"/>
          <w:szCs w:val="28"/>
          <w:lang w:eastAsia="ru-RU"/>
        </w:rPr>
        <w:t xml:space="preserve"> И.В., Гренкевич Е.С. (секретарь отборочной комиссии), Капустина Л.А., Парфенович А.А.</w:t>
      </w:r>
    </w:p>
    <w:p w:rsidR="006E783F" w:rsidRPr="00330660" w:rsidRDefault="006E783F" w:rsidP="006E783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E783F" w:rsidRPr="00330660" w:rsidRDefault="00330660" w:rsidP="006E783F">
      <w:pPr>
        <w:spacing w:after="0" w:line="240" w:lineRule="auto"/>
        <w:jc w:val="both"/>
        <w:rPr>
          <w:sz w:val="28"/>
          <w:szCs w:val="28"/>
        </w:rPr>
      </w:pPr>
      <w:r w:rsidRPr="00330660">
        <w:rPr>
          <w:b/>
          <w:sz w:val="28"/>
          <w:szCs w:val="28"/>
        </w:rPr>
        <w:t xml:space="preserve">РАССМАТРИВАЛИ: </w:t>
      </w:r>
      <w:r w:rsidRPr="00330660">
        <w:rPr>
          <w:sz w:val="28"/>
          <w:szCs w:val="28"/>
        </w:rPr>
        <w:t xml:space="preserve">Список заявок на участие в Республиканском фестивале национальной драматургии имени </w:t>
      </w:r>
      <w:proofErr w:type="spellStart"/>
      <w:r w:rsidRPr="00330660">
        <w:rPr>
          <w:sz w:val="28"/>
          <w:szCs w:val="28"/>
        </w:rPr>
        <w:t>В.И.Дунина</w:t>
      </w:r>
      <w:proofErr w:type="spellEnd"/>
      <w:r w:rsidRPr="00330660">
        <w:rPr>
          <w:sz w:val="28"/>
          <w:szCs w:val="28"/>
        </w:rPr>
        <w:t>-Марцинкевича в 2021 году.</w:t>
      </w:r>
    </w:p>
    <w:p w:rsidR="00330660" w:rsidRPr="00330660" w:rsidRDefault="00330660" w:rsidP="006E783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330660" w:rsidRPr="00330660" w:rsidRDefault="00330660" w:rsidP="00330660">
      <w:pPr>
        <w:spacing w:after="0" w:line="260" w:lineRule="exact"/>
        <w:jc w:val="both"/>
        <w:rPr>
          <w:rFonts w:eastAsia="Times New Roman"/>
          <w:b/>
          <w:color w:val="000000"/>
          <w:spacing w:val="-4"/>
          <w:sz w:val="28"/>
          <w:szCs w:val="28"/>
          <w:lang w:eastAsia="ru-RU"/>
        </w:rPr>
      </w:pPr>
      <w:r w:rsidRPr="00330660">
        <w:rPr>
          <w:rFonts w:eastAsia="Times New Roman"/>
          <w:b/>
          <w:color w:val="000000"/>
          <w:spacing w:val="-4"/>
          <w:sz w:val="28"/>
          <w:szCs w:val="28"/>
          <w:lang w:eastAsia="ru-RU"/>
        </w:rPr>
        <w:t>ВЫСТУПИЛИ:</w:t>
      </w:r>
    </w:p>
    <w:p w:rsidR="00330660" w:rsidRPr="00330660" w:rsidRDefault="00330660" w:rsidP="00330660">
      <w:pPr>
        <w:spacing w:after="0" w:line="260" w:lineRule="exact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330660">
        <w:rPr>
          <w:rFonts w:eastAsia="Times New Roman"/>
          <w:color w:val="000000"/>
          <w:spacing w:val="-4"/>
          <w:sz w:val="28"/>
          <w:szCs w:val="28"/>
          <w:lang w:eastAsia="ru-RU"/>
        </w:rPr>
        <w:t>Все члены отборочной комиссии, присутствующие на заседании.</w:t>
      </w:r>
    </w:p>
    <w:p w:rsidR="00330660" w:rsidRPr="00330660" w:rsidRDefault="00330660" w:rsidP="00330660">
      <w:pPr>
        <w:spacing w:after="0" w:line="260" w:lineRule="exact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:rsidR="00330660" w:rsidRPr="00330660" w:rsidRDefault="00330660" w:rsidP="00330660">
      <w:pPr>
        <w:spacing w:after="0" w:line="260" w:lineRule="exact"/>
        <w:jc w:val="both"/>
        <w:rPr>
          <w:rFonts w:eastAsia="Times New Roman"/>
          <w:b/>
          <w:color w:val="000000"/>
          <w:spacing w:val="-4"/>
          <w:sz w:val="28"/>
          <w:szCs w:val="28"/>
          <w:lang w:eastAsia="ru-RU"/>
        </w:rPr>
      </w:pPr>
      <w:r w:rsidRPr="00330660">
        <w:rPr>
          <w:rFonts w:eastAsia="Times New Roman"/>
          <w:b/>
          <w:color w:val="000000"/>
          <w:spacing w:val="-4"/>
          <w:sz w:val="28"/>
          <w:szCs w:val="28"/>
          <w:lang w:eastAsia="ru-RU"/>
        </w:rPr>
        <w:t>ПОСТАНОВИЛИ:</w:t>
      </w:r>
    </w:p>
    <w:p w:rsidR="00330660" w:rsidRPr="00330660" w:rsidRDefault="00330660" w:rsidP="00330660">
      <w:pPr>
        <w:spacing w:after="0" w:line="260" w:lineRule="exact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330660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На основании результатов голосования для участия во втором этапе </w:t>
      </w:r>
      <w:r w:rsidRPr="00330660">
        <w:rPr>
          <w:sz w:val="28"/>
          <w:szCs w:val="28"/>
        </w:rPr>
        <w:t xml:space="preserve">Республиканского фестиваля национальной драматургии имени </w:t>
      </w:r>
      <w:proofErr w:type="spellStart"/>
      <w:r w:rsidRPr="00330660">
        <w:rPr>
          <w:sz w:val="28"/>
          <w:szCs w:val="28"/>
        </w:rPr>
        <w:t>В.И.Дунина</w:t>
      </w:r>
      <w:proofErr w:type="spellEnd"/>
      <w:r w:rsidRPr="00330660">
        <w:rPr>
          <w:sz w:val="28"/>
          <w:szCs w:val="28"/>
        </w:rPr>
        <w:t xml:space="preserve">-Марцинкевича </w:t>
      </w:r>
      <w:r w:rsidRPr="00330660">
        <w:rPr>
          <w:rFonts w:eastAsia="Times New Roman"/>
          <w:spacing w:val="-4"/>
          <w:sz w:val="28"/>
          <w:szCs w:val="28"/>
          <w:lang w:eastAsia="ru-RU"/>
        </w:rPr>
        <w:t>выдвинуты:</w:t>
      </w: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565"/>
        <w:gridCol w:w="2381"/>
        <w:gridCol w:w="1847"/>
      </w:tblGrid>
      <w:tr w:rsidR="00330660" w:rsidRPr="00330660" w:rsidTr="00330660">
        <w:tc>
          <w:tcPr>
            <w:tcW w:w="988" w:type="dxa"/>
          </w:tcPr>
          <w:p w:rsidR="00330660" w:rsidRPr="00330660" w:rsidRDefault="00330660" w:rsidP="001B3CC7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60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60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60">
              <w:rPr>
                <w:rFonts w:ascii="Times New Roman" w:hAnsi="Times New Roman"/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60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330660" w:rsidRPr="00330660" w:rsidTr="00330660">
        <w:tc>
          <w:tcPr>
            <w:tcW w:w="9781" w:type="dxa"/>
            <w:gridSpan w:val="4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60">
              <w:rPr>
                <w:rFonts w:ascii="Times New Roman" w:hAnsi="Times New Roman"/>
                <w:b/>
                <w:sz w:val="28"/>
                <w:szCs w:val="28"/>
              </w:rPr>
              <w:t>«Спектакли театра драмы»</w:t>
            </w:r>
          </w:p>
        </w:tc>
      </w:tr>
      <w:tr w:rsidR="00330660" w:rsidRPr="00330660" w:rsidTr="00330660">
        <w:trPr>
          <w:trHeight w:val="1020"/>
        </w:trPr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Государственное учреждение «Национальный академический театр имени Янки Купалы»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Чорная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 панна </w:t>
            </w:r>
            <w:r w:rsidRPr="00330660">
              <w:rPr>
                <w:rFonts w:ascii="Times New Roman" w:hAnsi="Times New Roman"/>
                <w:sz w:val="28"/>
                <w:szCs w:val="28"/>
                <w:lang w:val="be-BY"/>
              </w:rPr>
              <w:t>Нясвіжа</w:t>
            </w:r>
            <w:r w:rsidRPr="003306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А.Дударев</w:t>
            </w:r>
            <w:proofErr w:type="spellEnd"/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ГУ «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Мозырский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 драматический театр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им.И.Мележа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Людзi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балоце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И.Мележ</w:t>
            </w:r>
            <w:proofErr w:type="spellEnd"/>
          </w:p>
        </w:tc>
      </w:tr>
      <w:tr w:rsidR="00330660" w:rsidRPr="00330660" w:rsidTr="00330660">
        <w:trPr>
          <w:trHeight w:val="1352"/>
        </w:trPr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tabs>
                <w:tab w:val="left" w:pos="1068"/>
              </w:tabs>
              <w:spacing w:after="0" w:line="280" w:lineRule="exact"/>
              <w:ind w:righ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 xml:space="preserve">Учреждение «Заслуженный коллектив Республики Беларусь «Белорусский государственный академический театр юного зрителя» 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Стяпан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вя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  <w:lang w:val="be-BY"/>
              </w:rPr>
              <w:t>лікі</w:t>
            </w:r>
            <w:r w:rsidRPr="00330660">
              <w:rPr>
                <w:rFonts w:ascii="Times New Roman" w:hAnsi="Times New Roman"/>
                <w:sz w:val="28"/>
                <w:szCs w:val="28"/>
              </w:rPr>
              <w:t xml:space="preserve"> пан»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А.Вольский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br/>
            </w:r>
            <w:r w:rsidRPr="003306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Заслуженный коллектив Республики Беларусь «Театр-студия киноактера УП «Национальная киностудия «Беларусьфильм»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 xml:space="preserve">«Театр купца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Епишкина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Е.Мирович</w:t>
            </w:r>
            <w:proofErr w:type="spellEnd"/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Государственное учреждение «Заслуженный коллектив Республики Беларусь «Брестский академический театр драмы имени Ленинского комсомола Беларуси»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«Не покидай меня…»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А.Дударев</w:t>
            </w:r>
            <w:proofErr w:type="spellEnd"/>
          </w:p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0660">
              <w:rPr>
                <w:rFonts w:ascii="Times New Roman" w:hAnsi="Times New Roman"/>
                <w:sz w:val="28"/>
                <w:szCs w:val="28"/>
                <w:lang w:val="be-BY"/>
              </w:rPr>
              <w:t>Государственное учреждение «Минский областной драматический театр»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 xml:space="preserve">«Сёстры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Дастаеўскія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Е.Конев</w:t>
            </w:r>
            <w:proofErr w:type="spellEnd"/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tabs>
                <w:tab w:val="left" w:pos="1068"/>
              </w:tabs>
              <w:spacing w:after="0" w:line="280" w:lineRule="exact"/>
              <w:ind w:righ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Государственное учреждение «Заслуженный коллектив Республики Беларусь «Республиканский театр белорусской драматургии»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«Мудр</w:t>
            </w:r>
            <w:r w:rsidRPr="00330660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330660">
              <w:rPr>
                <w:rFonts w:ascii="Times New Roman" w:hAnsi="Times New Roman"/>
                <w:sz w:val="28"/>
                <w:szCs w:val="28"/>
              </w:rPr>
              <w:t xml:space="preserve">мер» 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pacing w:val="-20"/>
                <w:sz w:val="28"/>
                <w:szCs w:val="28"/>
              </w:rPr>
              <w:t>Н.Матуковский</w:t>
            </w:r>
            <w:proofErr w:type="spellEnd"/>
          </w:p>
        </w:tc>
      </w:tr>
      <w:tr w:rsidR="00330660" w:rsidRPr="00330660" w:rsidTr="00330660">
        <w:tc>
          <w:tcPr>
            <w:tcW w:w="9781" w:type="dxa"/>
            <w:gridSpan w:val="4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60">
              <w:rPr>
                <w:rFonts w:ascii="Times New Roman" w:hAnsi="Times New Roman"/>
                <w:b/>
                <w:sz w:val="28"/>
                <w:szCs w:val="28"/>
              </w:rPr>
              <w:t>«Эксперимент»</w:t>
            </w:r>
          </w:p>
        </w:tc>
      </w:tr>
      <w:tr w:rsidR="00330660" w:rsidRPr="00330660" w:rsidTr="00330660">
        <w:trPr>
          <w:trHeight w:val="827"/>
        </w:trPr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</w:t>
            </w:r>
            <w:r w:rsidRPr="00330660">
              <w:rPr>
                <w:rFonts w:ascii="Times New Roman" w:hAnsi="Times New Roman"/>
                <w:sz w:val="28"/>
                <w:szCs w:val="28"/>
              </w:rPr>
              <w:br/>
              <w:t>«Гомельский городской молодёжный театр»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«Путаница»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А.Макейчик</w:t>
            </w:r>
            <w:proofErr w:type="spellEnd"/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Учреждение культуры «Заслуженный коллектив Республики Беларусь «Могилевский областной драматический театр»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«Концерт-шутка»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К.Бернес</w:t>
            </w:r>
            <w:proofErr w:type="spellEnd"/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 xml:space="preserve">Учреждение «Новый драматический театр </w:t>
            </w:r>
            <w:r w:rsidRPr="00330660">
              <w:rPr>
                <w:rFonts w:ascii="Times New Roman" w:hAnsi="Times New Roman"/>
                <w:sz w:val="28"/>
                <w:szCs w:val="28"/>
              </w:rPr>
              <w:br/>
              <w:t>г. Минска»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«Нобелевская неделя»</w:t>
            </w:r>
          </w:p>
          <w:p w:rsidR="00330660" w:rsidRPr="00330660" w:rsidRDefault="00330660" w:rsidP="00330660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В. Пепеляев</w:t>
            </w:r>
            <w:r w:rsidRPr="003306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tabs>
                <w:tab w:val="left" w:pos="1068"/>
              </w:tabs>
              <w:spacing w:after="0" w:line="280" w:lineRule="exact"/>
              <w:ind w:right="3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«Национальный академический драматический театр имени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 Коласа»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«Метро»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А.Савуха</w:t>
            </w:r>
            <w:proofErr w:type="spellEnd"/>
          </w:p>
        </w:tc>
      </w:tr>
      <w:tr w:rsidR="00330660" w:rsidRPr="00330660" w:rsidTr="00330660">
        <w:tc>
          <w:tcPr>
            <w:tcW w:w="988" w:type="dxa"/>
          </w:tcPr>
          <w:p w:rsidR="00330660" w:rsidRPr="00330660" w:rsidRDefault="00330660" w:rsidP="00330660">
            <w:pPr>
              <w:pStyle w:val="a6"/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30660" w:rsidRPr="00330660" w:rsidRDefault="00330660" w:rsidP="00330660">
            <w:pPr>
              <w:tabs>
                <w:tab w:val="left" w:pos="1068"/>
              </w:tabs>
              <w:spacing w:after="0" w:line="280" w:lineRule="exact"/>
              <w:ind w:righ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Государственное учреждение «Заслуженный коллектив Республики Беларусь «Республиканский театр белорусской драматургии»</w:t>
            </w:r>
          </w:p>
        </w:tc>
        <w:tc>
          <w:tcPr>
            <w:tcW w:w="2381" w:type="dxa"/>
          </w:tcPr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Шлюб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 з ветрам»</w:t>
            </w:r>
          </w:p>
          <w:p w:rsidR="00330660" w:rsidRPr="00330660" w:rsidRDefault="00330660" w:rsidP="0033066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30660" w:rsidRPr="00330660" w:rsidRDefault="00330660" w:rsidP="0033066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Е.Корняг</w:t>
            </w:r>
            <w:proofErr w:type="spellEnd"/>
            <w:r w:rsidRPr="003306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0660">
              <w:rPr>
                <w:rFonts w:ascii="Times New Roman" w:hAnsi="Times New Roman"/>
                <w:sz w:val="28"/>
                <w:szCs w:val="28"/>
              </w:rPr>
              <w:t>Е.Аверкова</w:t>
            </w:r>
            <w:proofErr w:type="spellEnd"/>
          </w:p>
        </w:tc>
      </w:tr>
    </w:tbl>
    <w:p w:rsidR="009F0B88" w:rsidRDefault="009F0B88" w:rsidP="00B518C4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518C4" w:rsidRDefault="004477EF" w:rsidP="00B518C4">
      <w:pPr>
        <w:tabs>
          <w:tab w:val="left" w:pos="720"/>
          <w:tab w:val="left" w:pos="6804"/>
        </w:tabs>
        <w:spacing w:after="0" w:line="280" w:lineRule="exact"/>
        <w:jc w:val="both"/>
        <w:rPr>
          <w:color w:val="000000"/>
        </w:rPr>
      </w:pPr>
      <w:r>
        <w:rPr>
          <w:color w:val="000000"/>
        </w:rPr>
        <w:t>Председатель</w:t>
      </w:r>
      <w:r w:rsidR="00B518C4" w:rsidRPr="00F34ECD">
        <w:rPr>
          <w:color w:val="000000"/>
        </w:rPr>
        <w:tab/>
      </w:r>
      <w:r>
        <w:rPr>
          <w:color w:val="000000"/>
        </w:rPr>
        <w:t>В.Н.Ярмолинская</w:t>
      </w:r>
      <w:bookmarkStart w:id="0" w:name="_GoBack"/>
      <w:bookmarkEnd w:id="0"/>
    </w:p>
    <w:p w:rsidR="00B518C4" w:rsidRPr="00330660" w:rsidRDefault="00B518C4" w:rsidP="0033066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B518C4" w:rsidRPr="00330660" w:rsidSect="00330660">
      <w:pgSz w:w="11906" w:h="16838"/>
      <w:pgMar w:top="709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577"/>
    <w:multiLevelType w:val="hybridMultilevel"/>
    <w:tmpl w:val="3098844E"/>
    <w:lvl w:ilvl="0" w:tplc="1C647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F"/>
    <w:rsid w:val="000E50D8"/>
    <w:rsid w:val="002D7F38"/>
    <w:rsid w:val="00330660"/>
    <w:rsid w:val="004477EF"/>
    <w:rsid w:val="0046372C"/>
    <w:rsid w:val="006E783F"/>
    <w:rsid w:val="009F0B88"/>
    <w:rsid w:val="00A74073"/>
    <w:rsid w:val="00B518C4"/>
    <w:rsid w:val="00F034B1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DB3C"/>
  <w15:chartTrackingRefBased/>
  <w15:docId w15:val="{7013EFC7-82C6-4458-9012-EB972C9F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3F"/>
    <w:pPr>
      <w:spacing w:after="200" w:line="276" w:lineRule="auto"/>
    </w:pPr>
    <w:rPr>
      <w:rFonts w:eastAsia="Calibri" w:cs="Times New Roman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7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3066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066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4</cp:revision>
  <cp:lastPrinted>2021-09-09T10:00:00Z</cp:lastPrinted>
  <dcterms:created xsi:type="dcterms:W3CDTF">2021-09-09T09:59:00Z</dcterms:created>
  <dcterms:modified xsi:type="dcterms:W3CDTF">2021-09-22T13:56:00Z</dcterms:modified>
</cp:coreProperties>
</file>